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BB5" w:rsidRDefault="00B57BB5"/>
    <w:p w:rsidR="00D826C1" w:rsidRDefault="00D826C1" w:rsidP="0063475E">
      <w:pPr>
        <w:ind w:left="720"/>
        <w:rPr>
          <w:rFonts w:ascii="Times New Roman" w:hAnsi="Times New Roman" w:cs="Times New Roman"/>
          <w:b/>
          <w:sz w:val="32"/>
          <w:szCs w:val="32"/>
        </w:rPr>
      </w:pPr>
    </w:p>
    <w:p w:rsidR="0063475E" w:rsidRDefault="00E81C36" w:rsidP="0063475E">
      <w:pPr>
        <w:ind w:left="720"/>
        <w:rPr>
          <w:rFonts w:ascii="Times New Roman" w:hAnsi="Times New Roman" w:cs="Times New Roman"/>
          <w:b/>
          <w:sz w:val="32"/>
          <w:szCs w:val="32"/>
        </w:rPr>
      </w:pPr>
      <w:r>
        <w:rPr>
          <w:rFonts w:ascii="Times New Roman" w:hAnsi="Times New Roman" w:cs="Times New Roman"/>
          <w:b/>
          <w:sz w:val="32"/>
          <w:szCs w:val="32"/>
        </w:rPr>
        <w:t>Course 4</w:t>
      </w:r>
    </w:p>
    <w:p w:rsidR="0063475E" w:rsidRDefault="0063475E" w:rsidP="0063475E">
      <w:pPr>
        <w:ind w:left="720"/>
        <w:rPr>
          <w:rFonts w:ascii="Times New Roman" w:hAnsi="Times New Roman" w:cs="Times New Roman"/>
          <w:b/>
          <w:sz w:val="32"/>
          <w:szCs w:val="32"/>
        </w:rPr>
      </w:pPr>
      <w:r>
        <w:rPr>
          <w:rFonts w:ascii="Times New Roman" w:hAnsi="Times New Roman" w:cs="Times New Roman"/>
          <w:b/>
          <w:sz w:val="32"/>
          <w:szCs w:val="32"/>
        </w:rPr>
        <w:t>Topic:</w:t>
      </w:r>
    </w:p>
    <w:p w:rsidR="000C505C" w:rsidRPr="000C505C" w:rsidRDefault="000C505C" w:rsidP="000C505C">
      <w:pPr>
        <w:ind w:left="1440"/>
        <w:jc w:val="center"/>
        <w:rPr>
          <w:rFonts w:ascii="Times New Roman" w:hAnsi="Times New Roman" w:cs="Times New Roman"/>
          <w:b/>
          <w:color w:val="222222"/>
          <w:sz w:val="28"/>
          <w:szCs w:val="28"/>
          <w:shd w:val="clear" w:color="auto" w:fill="FFFFFF"/>
        </w:rPr>
      </w:pPr>
      <w:r w:rsidRPr="00F900DF">
        <w:rPr>
          <w:rFonts w:ascii="Times New Roman" w:hAnsi="Times New Roman" w:cs="Times New Roman"/>
          <w:b/>
          <w:color w:val="000000" w:themeColor="text1"/>
          <w:sz w:val="28"/>
          <w:szCs w:val="28"/>
          <w:shd w:val="clear" w:color="auto" w:fill="FFFFFF"/>
        </w:rPr>
        <w:t>CLINICAL LASER DENTISTRY</w:t>
      </w:r>
      <w:r w:rsidRPr="000C505C">
        <w:rPr>
          <w:rFonts w:ascii="Times New Roman" w:hAnsi="Times New Roman" w:cs="Times New Roman"/>
          <w:b/>
          <w:color w:val="222222"/>
          <w:sz w:val="28"/>
          <w:szCs w:val="28"/>
          <w:shd w:val="clear" w:color="auto" w:fill="FFFFFF"/>
        </w:rPr>
        <w:t xml:space="preserve"> (</w:t>
      </w:r>
      <w:r w:rsidRPr="000C505C">
        <w:rPr>
          <w:rFonts w:ascii="Times New Roman" w:hAnsi="Times New Roman" w:cs="Times New Roman"/>
          <w:b/>
          <w:sz w:val="28"/>
          <w:szCs w:val="28"/>
        </w:rPr>
        <w:t>HANDS-ON WORKSHOP ON SHEEP JAWS)</w:t>
      </w:r>
    </w:p>
    <w:p w:rsidR="0063475E" w:rsidRDefault="0063475E" w:rsidP="0063475E">
      <w:pPr>
        <w:ind w:firstLine="720"/>
        <w:rPr>
          <w:rFonts w:ascii="Times New Roman" w:hAnsi="Times New Roman" w:cs="Times New Roman"/>
          <w:b/>
          <w:sz w:val="32"/>
          <w:szCs w:val="32"/>
        </w:rPr>
      </w:pPr>
      <w:r>
        <w:rPr>
          <w:rFonts w:ascii="Times New Roman" w:hAnsi="Times New Roman" w:cs="Times New Roman"/>
          <w:b/>
          <w:sz w:val="32"/>
          <w:szCs w:val="32"/>
        </w:rPr>
        <w:t>Faculty:</w:t>
      </w:r>
    </w:p>
    <w:p w:rsidR="00953973" w:rsidRDefault="00953973" w:rsidP="00953973">
      <w:pPr>
        <w:ind w:firstLine="720"/>
        <w:jc w:val="center"/>
        <w:rPr>
          <w:rFonts w:ascii="Times New Roman" w:hAnsi="Times New Roman" w:cs="Times New Roman"/>
          <w:b/>
          <w:sz w:val="32"/>
          <w:szCs w:val="32"/>
        </w:rPr>
      </w:pPr>
      <w:r>
        <w:rPr>
          <w:rFonts w:ascii="Times New Roman" w:hAnsi="Times New Roman" w:cs="Times New Roman"/>
          <w:b/>
          <w:noProof/>
          <w:sz w:val="32"/>
          <w:szCs w:val="32"/>
          <w:lang w:eastAsia="en-IN"/>
        </w:rPr>
        <w:drawing>
          <wp:inline distT="0" distB="0" distL="0" distR="0">
            <wp:extent cx="1541721" cy="1541721"/>
            <wp:effectExtent l="19050" t="0" r="1329" b="0"/>
            <wp:docPr id="1" name="Picture 0" descr="Dr Kripa Joh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 Kripa Johar.jpg"/>
                    <pic:cNvPicPr/>
                  </pic:nvPicPr>
                  <pic:blipFill>
                    <a:blip r:embed="rId7" cstate="print"/>
                    <a:stretch>
                      <a:fillRect/>
                    </a:stretch>
                  </pic:blipFill>
                  <pic:spPr>
                    <a:xfrm>
                      <a:off x="0" y="0"/>
                      <a:ext cx="1545374" cy="1545374"/>
                    </a:xfrm>
                    <a:prstGeom prst="rect">
                      <a:avLst/>
                    </a:prstGeom>
                  </pic:spPr>
                </pic:pic>
              </a:graphicData>
            </a:graphic>
          </wp:inline>
        </w:drawing>
      </w:r>
    </w:p>
    <w:p w:rsidR="00E81C36" w:rsidRPr="00C45F6A" w:rsidRDefault="00E81C36" w:rsidP="00953973">
      <w:pPr>
        <w:ind w:firstLine="720"/>
        <w:jc w:val="center"/>
        <w:rPr>
          <w:rFonts w:ascii="Times New Roman" w:hAnsi="Times New Roman" w:cs="Times New Roman"/>
          <w:sz w:val="28"/>
          <w:szCs w:val="28"/>
        </w:rPr>
      </w:pPr>
      <w:r w:rsidRPr="00C45F6A">
        <w:rPr>
          <w:rFonts w:ascii="Times New Roman" w:hAnsi="Times New Roman" w:cs="Times New Roman"/>
          <w:color w:val="222222"/>
          <w:sz w:val="28"/>
          <w:szCs w:val="28"/>
          <w:shd w:val="clear" w:color="auto" w:fill="FFFFFF"/>
        </w:rPr>
        <w:t>Dr. Kirpa Johar</w:t>
      </w:r>
    </w:p>
    <w:p w:rsidR="0063475E" w:rsidRDefault="0063475E" w:rsidP="0063475E">
      <w:pPr>
        <w:ind w:firstLine="720"/>
        <w:rPr>
          <w:rFonts w:ascii="Times New Roman" w:hAnsi="Times New Roman" w:cs="Times New Roman"/>
          <w:b/>
          <w:sz w:val="32"/>
          <w:szCs w:val="32"/>
        </w:rPr>
      </w:pPr>
      <w:r w:rsidRPr="0063475E">
        <w:rPr>
          <w:rFonts w:ascii="Times New Roman" w:hAnsi="Times New Roman" w:cs="Times New Roman"/>
          <w:b/>
          <w:sz w:val="32"/>
          <w:szCs w:val="32"/>
        </w:rPr>
        <w:t>Objectives</w:t>
      </w:r>
    </w:p>
    <w:p w:rsidR="00E840D9" w:rsidRPr="000C505C" w:rsidRDefault="006548A8" w:rsidP="00E81C36">
      <w:pPr>
        <w:ind w:left="720"/>
        <w:jc w:val="both"/>
        <w:rPr>
          <w:rFonts w:ascii="Times New Roman" w:eastAsia="Times New Roman" w:hAnsi="Times New Roman" w:cs="Times New Roman"/>
          <w:color w:val="222222"/>
          <w:sz w:val="28"/>
          <w:szCs w:val="28"/>
        </w:rPr>
      </w:pPr>
      <w:r w:rsidRPr="00E81C36">
        <w:rPr>
          <w:rFonts w:ascii="Times New Roman" w:hAnsi="Times New Roman" w:cs="Times New Roman"/>
          <w:sz w:val="28"/>
          <w:szCs w:val="28"/>
        </w:rPr>
        <w:t xml:space="preserve">          </w:t>
      </w:r>
      <w:r w:rsidR="000C505C" w:rsidRPr="000C505C">
        <w:rPr>
          <w:rFonts w:ascii="Times New Roman" w:eastAsia="Times New Roman" w:hAnsi="Times New Roman" w:cs="Times New Roman"/>
          <w:color w:val="222222"/>
          <w:sz w:val="28"/>
          <w:szCs w:val="28"/>
          <w:shd w:val="clear" w:color="auto" w:fill="FFFFFF"/>
        </w:rPr>
        <w:t xml:space="preserve">Learning Objectives : (1)  to give the participants an insight on the advantages of non-invasive Laser Dentistry.(2) How intergration of  </w:t>
      </w:r>
      <w:r w:rsidR="000C505C" w:rsidRPr="000C505C">
        <w:rPr>
          <w:rFonts w:ascii="Times New Roman" w:eastAsia="Times New Roman" w:hAnsi="Times New Roman" w:cs="Times New Roman"/>
          <w:color w:val="222222"/>
          <w:sz w:val="28"/>
          <w:szCs w:val="28"/>
        </w:rPr>
        <w:t>laser dentistry into the Dental practice enhances treatment protocols and also helps in growth of the Dental practice due to enhanced treatment modalities which ultimately leads to greater patient satisfaction and greater patient referrals.</w:t>
      </w:r>
    </w:p>
    <w:p w:rsidR="0063475E" w:rsidRPr="0063475E" w:rsidRDefault="0063475E" w:rsidP="00E81C36">
      <w:pPr>
        <w:ind w:left="720"/>
        <w:jc w:val="both"/>
        <w:rPr>
          <w:rFonts w:ascii="Times New Roman" w:hAnsi="Times New Roman" w:cs="Times New Roman"/>
          <w:sz w:val="32"/>
          <w:szCs w:val="32"/>
        </w:rPr>
      </w:pPr>
      <w:r w:rsidRPr="0063475E">
        <w:rPr>
          <w:rFonts w:ascii="Times New Roman" w:hAnsi="Times New Roman" w:cs="Times New Roman"/>
          <w:b/>
          <w:sz w:val="32"/>
          <w:szCs w:val="32"/>
        </w:rPr>
        <w:t xml:space="preserve">Capacity: </w:t>
      </w:r>
      <w:r w:rsidR="006548A8">
        <w:rPr>
          <w:rFonts w:ascii="Times New Roman" w:hAnsi="Times New Roman" w:cs="Times New Roman"/>
          <w:sz w:val="32"/>
          <w:szCs w:val="32"/>
        </w:rPr>
        <w:t>40</w:t>
      </w:r>
    </w:p>
    <w:p w:rsidR="0063475E" w:rsidRPr="004C6183" w:rsidRDefault="0063475E" w:rsidP="004C6183">
      <w:pPr>
        <w:ind w:left="720"/>
        <w:jc w:val="both"/>
        <w:rPr>
          <w:rFonts w:ascii="Times New Roman" w:hAnsi="Times New Roman" w:cs="Times New Roman"/>
          <w:color w:val="000000" w:themeColor="text1"/>
          <w:sz w:val="32"/>
          <w:szCs w:val="32"/>
        </w:rPr>
      </w:pPr>
      <w:r>
        <w:rPr>
          <w:rFonts w:ascii="Times New Roman" w:hAnsi="Times New Roman" w:cs="Times New Roman"/>
          <w:b/>
          <w:sz w:val="32"/>
          <w:szCs w:val="32"/>
        </w:rPr>
        <w:t xml:space="preserve">Fee: </w:t>
      </w:r>
      <w:r w:rsidR="00F900DF">
        <w:rPr>
          <w:rFonts w:ascii="Times New Roman" w:hAnsi="Times New Roman" w:cs="Times New Roman"/>
          <w:sz w:val="32"/>
          <w:szCs w:val="32"/>
        </w:rPr>
        <w:t>2000/-</w:t>
      </w:r>
    </w:p>
    <w:sectPr w:rsidR="0063475E" w:rsidRPr="004C6183" w:rsidSect="00075A78">
      <w:headerReference w:type="default" r:id="rId8"/>
      <w:pgSz w:w="11906" w:h="16838"/>
      <w:pgMar w:top="1440" w:right="707" w:bottom="1440" w:left="426" w:header="569"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024" w:rsidRDefault="001C5024" w:rsidP="0063475E">
      <w:pPr>
        <w:spacing w:after="0" w:line="240" w:lineRule="auto"/>
      </w:pPr>
      <w:r>
        <w:separator/>
      </w:r>
    </w:p>
  </w:endnote>
  <w:endnote w:type="continuationSeparator" w:id="1">
    <w:p w:rsidR="001C5024" w:rsidRDefault="001C5024" w:rsidP="006347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024" w:rsidRDefault="001C5024" w:rsidP="0063475E">
      <w:pPr>
        <w:spacing w:after="0" w:line="240" w:lineRule="auto"/>
      </w:pPr>
      <w:r>
        <w:separator/>
      </w:r>
    </w:p>
  </w:footnote>
  <w:footnote w:type="continuationSeparator" w:id="1">
    <w:p w:rsidR="001C5024" w:rsidRDefault="001C5024" w:rsidP="006347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75E" w:rsidRDefault="006C6A8E" w:rsidP="0063475E">
    <w:pPr>
      <w:pStyle w:val="Header"/>
      <w:ind w:left="-1418" w:firstLine="1418"/>
    </w:pPr>
    <w:r>
      <w:rPr>
        <w:noProof/>
        <w:lang w:eastAsia="en-IN"/>
      </w:rPr>
      <w:drawing>
        <wp:inline distT="0" distB="0" distL="0" distR="0">
          <wp:extent cx="6840855" cy="1076325"/>
          <wp:effectExtent l="19050" t="0" r="0" b="0"/>
          <wp:docPr id="3" name="Picture 2"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
                  <a:stretch>
                    <a:fillRect/>
                  </a:stretch>
                </pic:blipFill>
                <pic:spPr>
                  <a:xfrm>
                    <a:off x="0" y="0"/>
                    <a:ext cx="6840855" cy="107632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E4792"/>
    <w:multiLevelType w:val="hybridMultilevel"/>
    <w:tmpl w:val="DC9E4932"/>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
    <w:nsid w:val="53687DED"/>
    <w:multiLevelType w:val="hybridMultilevel"/>
    <w:tmpl w:val="3226287A"/>
    <w:lvl w:ilvl="0" w:tplc="01F0C23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6D7444D6"/>
    <w:multiLevelType w:val="hybridMultilevel"/>
    <w:tmpl w:val="D3CA9B90"/>
    <w:lvl w:ilvl="0" w:tplc="EA8ECF0E">
      <w:numFmt w:val="bullet"/>
      <w:lvlText w:val=""/>
      <w:lvlJc w:val="left"/>
      <w:pPr>
        <w:ind w:left="1058" w:hanging="360"/>
      </w:pPr>
      <w:rPr>
        <w:rFonts w:ascii="Symbol" w:eastAsiaTheme="minorHAnsi" w:hAnsi="Symbol" w:cstheme="minorBidi" w:hint="default"/>
      </w:rPr>
    </w:lvl>
    <w:lvl w:ilvl="1" w:tplc="40090003" w:tentative="1">
      <w:start w:val="1"/>
      <w:numFmt w:val="bullet"/>
      <w:lvlText w:val="o"/>
      <w:lvlJc w:val="left"/>
      <w:pPr>
        <w:ind w:left="1778" w:hanging="360"/>
      </w:pPr>
      <w:rPr>
        <w:rFonts w:ascii="Courier New" w:hAnsi="Courier New" w:cs="Courier New" w:hint="default"/>
      </w:rPr>
    </w:lvl>
    <w:lvl w:ilvl="2" w:tplc="40090005" w:tentative="1">
      <w:start w:val="1"/>
      <w:numFmt w:val="bullet"/>
      <w:lvlText w:val=""/>
      <w:lvlJc w:val="left"/>
      <w:pPr>
        <w:ind w:left="2498" w:hanging="360"/>
      </w:pPr>
      <w:rPr>
        <w:rFonts w:ascii="Wingdings" w:hAnsi="Wingdings" w:hint="default"/>
      </w:rPr>
    </w:lvl>
    <w:lvl w:ilvl="3" w:tplc="40090001" w:tentative="1">
      <w:start w:val="1"/>
      <w:numFmt w:val="bullet"/>
      <w:lvlText w:val=""/>
      <w:lvlJc w:val="left"/>
      <w:pPr>
        <w:ind w:left="3218" w:hanging="360"/>
      </w:pPr>
      <w:rPr>
        <w:rFonts w:ascii="Symbol" w:hAnsi="Symbol" w:hint="default"/>
      </w:rPr>
    </w:lvl>
    <w:lvl w:ilvl="4" w:tplc="40090003" w:tentative="1">
      <w:start w:val="1"/>
      <w:numFmt w:val="bullet"/>
      <w:lvlText w:val="o"/>
      <w:lvlJc w:val="left"/>
      <w:pPr>
        <w:ind w:left="3938" w:hanging="360"/>
      </w:pPr>
      <w:rPr>
        <w:rFonts w:ascii="Courier New" w:hAnsi="Courier New" w:cs="Courier New" w:hint="default"/>
      </w:rPr>
    </w:lvl>
    <w:lvl w:ilvl="5" w:tplc="40090005" w:tentative="1">
      <w:start w:val="1"/>
      <w:numFmt w:val="bullet"/>
      <w:lvlText w:val=""/>
      <w:lvlJc w:val="left"/>
      <w:pPr>
        <w:ind w:left="4658" w:hanging="360"/>
      </w:pPr>
      <w:rPr>
        <w:rFonts w:ascii="Wingdings" w:hAnsi="Wingdings" w:hint="default"/>
      </w:rPr>
    </w:lvl>
    <w:lvl w:ilvl="6" w:tplc="40090001" w:tentative="1">
      <w:start w:val="1"/>
      <w:numFmt w:val="bullet"/>
      <w:lvlText w:val=""/>
      <w:lvlJc w:val="left"/>
      <w:pPr>
        <w:ind w:left="5378" w:hanging="360"/>
      </w:pPr>
      <w:rPr>
        <w:rFonts w:ascii="Symbol" w:hAnsi="Symbol" w:hint="default"/>
      </w:rPr>
    </w:lvl>
    <w:lvl w:ilvl="7" w:tplc="40090003" w:tentative="1">
      <w:start w:val="1"/>
      <w:numFmt w:val="bullet"/>
      <w:lvlText w:val="o"/>
      <w:lvlJc w:val="left"/>
      <w:pPr>
        <w:ind w:left="6098" w:hanging="360"/>
      </w:pPr>
      <w:rPr>
        <w:rFonts w:ascii="Courier New" w:hAnsi="Courier New" w:cs="Courier New" w:hint="default"/>
      </w:rPr>
    </w:lvl>
    <w:lvl w:ilvl="8" w:tplc="40090005" w:tentative="1">
      <w:start w:val="1"/>
      <w:numFmt w:val="bullet"/>
      <w:lvlText w:val=""/>
      <w:lvlJc w:val="left"/>
      <w:pPr>
        <w:ind w:left="681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8194"/>
  </w:hdrShapeDefaults>
  <w:footnotePr>
    <w:footnote w:id="0"/>
    <w:footnote w:id="1"/>
  </w:footnotePr>
  <w:endnotePr>
    <w:endnote w:id="0"/>
    <w:endnote w:id="1"/>
  </w:endnotePr>
  <w:compat/>
  <w:rsids>
    <w:rsidRoot w:val="0063475E"/>
    <w:rsid w:val="00033739"/>
    <w:rsid w:val="00075A78"/>
    <w:rsid w:val="000B009C"/>
    <w:rsid w:val="000C505C"/>
    <w:rsid w:val="00111A5E"/>
    <w:rsid w:val="001C5024"/>
    <w:rsid w:val="004C6183"/>
    <w:rsid w:val="004E0E76"/>
    <w:rsid w:val="005502D0"/>
    <w:rsid w:val="0063475E"/>
    <w:rsid w:val="006548A8"/>
    <w:rsid w:val="006C6A8E"/>
    <w:rsid w:val="00953973"/>
    <w:rsid w:val="00B57BB5"/>
    <w:rsid w:val="00BD3F75"/>
    <w:rsid w:val="00C45F6A"/>
    <w:rsid w:val="00D70162"/>
    <w:rsid w:val="00D826C1"/>
    <w:rsid w:val="00E81C36"/>
    <w:rsid w:val="00E840D9"/>
    <w:rsid w:val="00EA12C5"/>
    <w:rsid w:val="00F01C5C"/>
    <w:rsid w:val="00F85F0E"/>
    <w:rsid w:val="00F900DF"/>
    <w:rsid w:val="00FD35F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B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75E"/>
    <w:rPr>
      <w:rFonts w:ascii="Tahoma" w:hAnsi="Tahoma" w:cs="Tahoma"/>
      <w:sz w:val="16"/>
      <w:szCs w:val="16"/>
    </w:rPr>
  </w:style>
  <w:style w:type="paragraph" w:styleId="Header">
    <w:name w:val="header"/>
    <w:basedOn w:val="Normal"/>
    <w:link w:val="HeaderChar"/>
    <w:uiPriority w:val="99"/>
    <w:semiHidden/>
    <w:unhideWhenUsed/>
    <w:rsid w:val="006347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3475E"/>
  </w:style>
  <w:style w:type="paragraph" w:styleId="Footer">
    <w:name w:val="footer"/>
    <w:basedOn w:val="Normal"/>
    <w:link w:val="FooterChar"/>
    <w:uiPriority w:val="99"/>
    <w:semiHidden/>
    <w:unhideWhenUsed/>
    <w:rsid w:val="0063475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3475E"/>
  </w:style>
  <w:style w:type="paragraph" w:styleId="ListParagraph">
    <w:name w:val="List Paragraph"/>
    <w:basedOn w:val="Normal"/>
    <w:uiPriority w:val="34"/>
    <w:qFormat/>
    <w:rsid w:val="0063475E"/>
    <w:pPr>
      <w:spacing w:after="160" w:line="259" w:lineRule="auto"/>
      <w:ind w:left="720"/>
      <w:contextualSpacing/>
    </w:pPr>
  </w:style>
  <w:style w:type="table" w:styleId="TableGrid">
    <w:name w:val="Table Grid"/>
    <w:basedOn w:val="TableNormal"/>
    <w:uiPriority w:val="59"/>
    <w:rsid w:val="0063475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78</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dc:creator>
  <cp:lastModifiedBy>A1</cp:lastModifiedBy>
  <cp:revision>10</cp:revision>
  <cp:lastPrinted>2019-02-02T10:34:00Z</cp:lastPrinted>
  <dcterms:created xsi:type="dcterms:W3CDTF">2019-02-02T09:48:00Z</dcterms:created>
  <dcterms:modified xsi:type="dcterms:W3CDTF">2019-02-23T11:54:00Z</dcterms:modified>
</cp:coreProperties>
</file>