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57" w:rsidRPr="009010B1" w:rsidRDefault="006B6457" w:rsidP="006B6457">
      <w:pPr>
        <w:ind w:hanging="990"/>
        <w:rPr>
          <w:b/>
          <w:bCs/>
          <w:color w:val="C00000"/>
          <w:sz w:val="48"/>
          <w:szCs w:val="28"/>
          <w:lang w:val="en-US"/>
        </w:rPr>
      </w:pPr>
      <w:r w:rsidRPr="009010B1">
        <w:rPr>
          <w:b/>
          <w:bCs/>
          <w:color w:val="C00000"/>
          <w:sz w:val="48"/>
          <w:szCs w:val="28"/>
          <w:lang w:val="en-US"/>
        </w:rPr>
        <w:t xml:space="preserve">PG-PAPER DAY-2 </w:t>
      </w:r>
    </w:p>
    <w:tbl>
      <w:tblPr>
        <w:tblStyle w:val="TableGrid"/>
        <w:tblW w:w="11044" w:type="dxa"/>
        <w:tblInd w:w="-856" w:type="dxa"/>
        <w:tblLayout w:type="fixed"/>
        <w:tblLook w:val="04A0"/>
      </w:tblPr>
      <w:tblGrid>
        <w:gridCol w:w="992"/>
        <w:gridCol w:w="1170"/>
        <w:gridCol w:w="3213"/>
        <w:gridCol w:w="5669"/>
      </w:tblGrid>
      <w:tr w:rsidR="006B6457" w:rsidRPr="009010B1" w:rsidTr="009D33BC">
        <w:trPr>
          <w:trHeight w:val="341"/>
        </w:trPr>
        <w:tc>
          <w:tcPr>
            <w:tcW w:w="992" w:type="dxa"/>
            <w:shd w:val="clear" w:color="auto" w:fill="833C0B" w:themeFill="accent2" w:themeFillShade="80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FFFFFF" w:themeColor="background1"/>
              </w:rPr>
            </w:pPr>
            <w:r w:rsidRPr="009010B1">
              <w:rPr>
                <w:rFonts w:cstheme="minorHAnsi"/>
                <w:color w:val="FFFFFF" w:themeColor="background1"/>
              </w:rPr>
              <w:t>REG.NO</w:t>
            </w:r>
          </w:p>
        </w:tc>
        <w:tc>
          <w:tcPr>
            <w:tcW w:w="1170" w:type="dxa"/>
            <w:shd w:val="clear" w:color="auto" w:fill="833C0B" w:themeFill="accent2" w:themeFillShade="80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FFFFFF" w:themeColor="background1"/>
              </w:rPr>
            </w:pPr>
            <w:r w:rsidRPr="009010B1">
              <w:rPr>
                <w:rFonts w:cstheme="minorHAnsi"/>
                <w:color w:val="FFFFFF" w:themeColor="background1"/>
              </w:rPr>
              <w:t>PRIZE</w:t>
            </w:r>
          </w:p>
        </w:tc>
        <w:tc>
          <w:tcPr>
            <w:tcW w:w="3212" w:type="dxa"/>
            <w:shd w:val="clear" w:color="auto" w:fill="833C0B" w:themeFill="accent2" w:themeFillShade="80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FFFFFF" w:themeColor="background1"/>
              </w:rPr>
            </w:pPr>
            <w:r w:rsidRPr="009010B1">
              <w:rPr>
                <w:rFonts w:cstheme="minorHAnsi"/>
                <w:color w:val="FFFFFF" w:themeColor="background1"/>
              </w:rPr>
              <w:t>NAME</w:t>
            </w:r>
          </w:p>
        </w:tc>
        <w:tc>
          <w:tcPr>
            <w:tcW w:w="5670" w:type="dxa"/>
            <w:shd w:val="clear" w:color="auto" w:fill="833C0B" w:themeFill="accent2" w:themeFillShade="80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FFFFFF" w:themeColor="background1"/>
              </w:rPr>
            </w:pPr>
            <w:r w:rsidRPr="009010B1">
              <w:rPr>
                <w:rFonts w:cstheme="minorHAnsi"/>
                <w:color w:val="FFFFFF" w:themeColor="background1"/>
              </w:rPr>
              <w:t>COLLEGE</w:t>
            </w:r>
          </w:p>
        </w:tc>
      </w:tr>
      <w:tr w:rsidR="006B6457" w:rsidRPr="009010B1" w:rsidTr="009D33BC">
        <w:trPr>
          <w:trHeight w:val="642"/>
        </w:trPr>
        <w:tc>
          <w:tcPr>
            <w:tcW w:w="992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267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13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GAYATHRI VARADHARAJULU</w:t>
            </w:r>
          </w:p>
        </w:tc>
        <w:tc>
          <w:tcPr>
            <w:tcW w:w="5669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SRM DENTAL COLLEGE, RAMAPURAM</w:t>
            </w:r>
          </w:p>
          <w:p w:rsidR="006B6457" w:rsidRPr="009010B1" w:rsidRDefault="006B6457" w:rsidP="009D33BC">
            <w:pPr>
              <w:rPr>
                <w:rFonts w:cstheme="minorHAnsi"/>
              </w:rPr>
            </w:pPr>
          </w:p>
        </w:tc>
      </w:tr>
      <w:tr w:rsidR="006B6457" w:rsidRPr="009010B1" w:rsidTr="009D33BC">
        <w:trPr>
          <w:trHeight w:val="311"/>
        </w:trPr>
        <w:tc>
          <w:tcPr>
            <w:tcW w:w="992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198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13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PRIYANKA AGARWAL</w:t>
            </w:r>
          </w:p>
        </w:tc>
        <w:tc>
          <w:tcPr>
            <w:tcW w:w="5669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HKES SNDC DENTAL COLLEGE</w:t>
            </w:r>
          </w:p>
        </w:tc>
      </w:tr>
      <w:tr w:rsidR="006B6457" w:rsidRPr="009010B1" w:rsidTr="009D33BC">
        <w:trPr>
          <w:trHeight w:val="311"/>
        </w:trPr>
        <w:tc>
          <w:tcPr>
            <w:tcW w:w="992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346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13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NIMMY ELSA SAMUEL</w:t>
            </w:r>
          </w:p>
        </w:tc>
        <w:tc>
          <w:tcPr>
            <w:tcW w:w="5669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SRI SIDDHARTHA DENTAL COLLEGE, KARNATAKA</w:t>
            </w:r>
          </w:p>
        </w:tc>
      </w:tr>
      <w:tr w:rsidR="006B6457" w:rsidRPr="009010B1" w:rsidTr="009D33BC">
        <w:trPr>
          <w:trHeight w:val="642"/>
        </w:trPr>
        <w:tc>
          <w:tcPr>
            <w:tcW w:w="992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735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13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 w:themeColor="text1"/>
              </w:rPr>
              <w:t>SUNANADHA HALDER</w:t>
            </w:r>
          </w:p>
        </w:tc>
        <w:tc>
          <w:tcPr>
            <w:tcW w:w="5669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HALDIA INSTITUTE OF DENTAL SCIENCES AND RESEARCH</w:t>
            </w:r>
          </w:p>
        </w:tc>
      </w:tr>
      <w:tr w:rsidR="006B6457" w:rsidRPr="009010B1" w:rsidTr="009D33BC">
        <w:trPr>
          <w:trHeight w:val="331"/>
        </w:trPr>
        <w:tc>
          <w:tcPr>
            <w:tcW w:w="992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282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13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JANE BELINDA</w:t>
            </w:r>
          </w:p>
        </w:tc>
        <w:tc>
          <w:tcPr>
            <w:tcW w:w="5669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SRM DENTAL COLLEGE RAMAPURAM</w:t>
            </w:r>
          </w:p>
        </w:tc>
      </w:tr>
      <w:tr w:rsidR="006B6457" w:rsidRPr="009010B1" w:rsidTr="009D33BC">
        <w:trPr>
          <w:trHeight w:val="311"/>
        </w:trPr>
        <w:tc>
          <w:tcPr>
            <w:tcW w:w="992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345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13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ASHA S HARIHARAN</w:t>
            </w:r>
          </w:p>
        </w:tc>
        <w:tc>
          <w:tcPr>
            <w:tcW w:w="5669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 xml:space="preserve">SAVEETHA DENTAL COLLEGE AND HOSPITALS </w:t>
            </w:r>
          </w:p>
        </w:tc>
      </w:tr>
      <w:tr w:rsidR="006B6457" w:rsidRPr="009010B1" w:rsidTr="009D33BC">
        <w:trPr>
          <w:trHeight w:val="756"/>
        </w:trPr>
        <w:tc>
          <w:tcPr>
            <w:tcW w:w="992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545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13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NITHYAKALYANI RAMESH</w:t>
            </w:r>
          </w:p>
        </w:tc>
        <w:tc>
          <w:tcPr>
            <w:tcW w:w="5669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SRI RAMACHANDRA INSTITUTE OF HIGHER EDUCATION AND RESEARCH</w:t>
            </w:r>
          </w:p>
        </w:tc>
      </w:tr>
      <w:tr w:rsidR="006B6457" w:rsidRPr="009010B1" w:rsidTr="009D33BC">
        <w:trPr>
          <w:trHeight w:val="697"/>
        </w:trPr>
        <w:tc>
          <w:tcPr>
            <w:tcW w:w="992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278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13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ARYA MITRA LOKA</w:t>
            </w:r>
          </w:p>
        </w:tc>
        <w:tc>
          <w:tcPr>
            <w:tcW w:w="5669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SRM DENTAL COLLEGE RAMAPURAM</w:t>
            </w:r>
          </w:p>
        </w:tc>
      </w:tr>
      <w:tr w:rsidR="006B6457" w:rsidRPr="009010B1" w:rsidTr="009D33BC">
        <w:trPr>
          <w:trHeight w:val="642"/>
        </w:trPr>
        <w:tc>
          <w:tcPr>
            <w:tcW w:w="992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732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13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 w:themeColor="text1"/>
              </w:rPr>
              <w:t>K.KANIMOZHI</w:t>
            </w:r>
          </w:p>
        </w:tc>
        <w:tc>
          <w:tcPr>
            <w:tcW w:w="5669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JKK NATTRAJA DENTAL COLLEGE AND HOSPITAL</w:t>
            </w:r>
          </w:p>
        </w:tc>
      </w:tr>
      <w:tr w:rsidR="006B6457" w:rsidRPr="009010B1" w:rsidTr="009D33BC">
        <w:trPr>
          <w:trHeight w:val="717"/>
        </w:trPr>
        <w:tc>
          <w:tcPr>
            <w:tcW w:w="992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550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13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SMRITI D</w:t>
            </w:r>
          </w:p>
        </w:tc>
        <w:tc>
          <w:tcPr>
            <w:tcW w:w="5669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 xml:space="preserve">SRI RAMACHANDRA INSTITUTE OF HIGHER EDUCATION AND RESEARCH, CHENNAI </w:t>
            </w:r>
          </w:p>
        </w:tc>
      </w:tr>
      <w:tr w:rsidR="006B6457" w:rsidRPr="009010B1" w:rsidTr="009D33BC">
        <w:trPr>
          <w:trHeight w:val="597"/>
        </w:trPr>
        <w:tc>
          <w:tcPr>
            <w:tcW w:w="992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536</w:t>
            </w:r>
          </w:p>
        </w:tc>
        <w:tc>
          <w:tcPr>
            <w:tcW w:w="1170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FIRST</w:t>
            </w:r>
          </w:p>
        </w:tc>
        <w:tc>
          <w:tcPr>
            <w:tcW w:w="3213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AMRUTH GANESH</w:t>
            </w:r>
          </w:p>
        </w:tc>
        <w:tc>
          <w:tcPr>
            <w:tcW w:w="5669" w:type="dxa"/>
            <w:shd w:val="clear" w:color="auto" w:fill="FFD966" w:themeFill="accent4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YENEPOYA DENTAL COLLEGE</w:t>
            </w:r>
          </w:p>
        </w:tc>
      </w:tr>
      <w:tr w:rsidR="006B6457" w:rsidRPr="009010B1" w:rsidTr="009D33BC">
        <w:trPr>
          <w:trHeight w:val="341"/>
        </w:trPr>
        <w:tc>
          <w:tcPr>
            <w:tcW w:w="992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264</w:t>
            </w:r>
          </w:p>
        </w:tc>
        <w:tc>
          <w:tcPr>
            <w:tcW w:w="1170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</w:rPr>
            </w:pPr>
            <w:r w:rsidRPr="009010B1">
              <w:rPr>
                <w:rFonts w:cstheme="minorHAnsi"/>
              </w:rPr>
              <w:t>SECOND</w:t>
            </w:r>
          </w:p>
        </w:tc>
        <w:tc>
          <w:tcPr>
            <w:tcW w:w="3213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DR. SARANYA</w:t>
            </w:r>
          </w:p>
        </w:tc>
        <w:tc>
          <w:tcPr>
            <w:tcW w:w="5669" w:type="dxa"/>
            <w:shd w:val="clear" w:color="auto" w:fill="C9C9C9" w:themeFill="accent3" w:themeFillTint="99"/>
            <w:vAlign w:val="center"/>
          </w:tcPr>
          <w:p w:rsidR="006B6457" w:rsidRPr="009010B1" w:rsidRDefault="006B6457" w:rsidP="009D33BC">
            <w:pPr>
              <w:rPr>
                <w:rFonts w:cstheme="minorHAnsi"/>
                <w:color w:val="000000"/>
              </w:rPr>
            </w:pPr>
            <w:r w:rsidRPr="009010B1">
              <w:rPr>
                <w:rFonts w:cstheme="minorHAnsi"/>
                <w:color w:val="000000"/>
              </w:rPr>
              <w:t>SRM DENTAL COLLEGE</w:t>
            </w:r>
          </w:p>
        </w:tc>
      </w:tr>
    </w:tbl>
    <w:p w:rsidR="006B6457" w:rsidRDefault="006B6457" w:rsidP="006B6457">
      <w:pPr>
        <w:rPr>
          <w:lang w:val="en-US"/>
        </w:rPr>
      </w:pPr>
    </w:p>
    <w:p w:rsidR="006B6457" w:rsidRDefault="006B6457" w:rsidP="006B6457">
      <w:pPr>
        <w:rPr>
          <w:lang w:val="en-US"/>
        </w:rPr>
      </w:pPr>
    </w:p>
    <w:p w:rsidR="006B6457" w:rsidRDefault="006B6457" w:rsidP="006B6457">
      <w:pPr>
        <w:rPr>
          <w:lang w:val="en-US"/>
        </w:rPr>
      </w:pPr>
    </w:p>
    <w:p w:rsidR="006B6457" w:rsidRPr="009010B1" w:rsidRDefault="006B6457" w:rsidP="006B6457">
      <w:pPr>
        <w:ind w:hanging="990"/>
        <w:rPr>
          <w:b/>
          <w:bCs/>
          <w:color w:val="C00000"/>
          <w:sz w:val="44"/>
          <w:lang w:val="en-US"/>
        </w:rPr>
      </w:pPr>
      <w:r w:rsidRPr="009010B1">
        <w:rPr>
          <w:b/>
          <w:bCs/>
          <w:color w:val="C00000"/>
          <w:sz w:val="44"/>
          <w:lang w:val="en-US"/>
        </w:rPr>
        <w:t>CONSOLATION PRIZES</w:t>
      </w:r>
    </w:p>
    <w:tbl>
      <w:tblPr>
        <w:tblStyle w:val="TableGrid"/>
        <w:tblW w:w="11120" w:type="dxa"/>
        <w:tblInd w:w="-856" w:type="dxa"/>
        <w:tblLayout w:type="fixed"/>
        <w:tblLook w:val="04A0"/>
      </w:tblPr>
      <w:tblGrid>
        <w:gridCol w:w="964"/>
        <w:gridCol w:w="4447"/>
        <w:gridCol w:w="5709"/>
      </w:tblGrid>
      <w:tr w:rsidR="006B6457" w:rsidRPr="003E0661" w:rsidTr="009D33BC">
        <w:trPr>
          <w:trHeight w:val="814"/>
        </w:trPr>
        <w:tc>
          <w:tcPr>
            <w:tcW w:w="964" w:type="dxa"/>
            <w:shd w:val="clear" w:color="auto" w:fill="833C0B" w:themeFill="accent2" w:themeFillShade="80"/>
            <w:vAlign w:val="center"/>
          </w:tcPr>
          <w:p w:rsidR="006B6457" w:rsidRPr="003E0661" w:rsidRDefault="006B6457" w:rsidP="009D33BC">
            <w:pPr>
              <w:ind w:right="-108"/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REG.NO</w:t>
            </w:r>
          </w:p>
        </w:tc>
        <w:tc>
          <w:tcPr>
            <w:tcW w:w="4447" w:type="dxa"/>
            <w:shd w:val="clear" w:color="auto" w:fill="833C0B" w:themeFill="accent2" w:themeFillShade="80"/>
            <w:vAlign w:val="center"/>
          </w:tcPr>
          <w:p w:rsidR="006B6457" w:rsidRPr="003E0661" w:rsidRDefault="006B6457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NAME</w:t>
            </w:r>
          </w:p>
        </w:tc>
        <w:tc>
          <w:tcPr>
            <w:tcW w:w="5709" w:type="dxa"/>
            <w:shd w:val="clear" w:color="auto" w:fill="833C0B" w:themeFill="accent2" w:themeFillShade="80"/>
            <w:vAlign w:val="center"/>
          </w:tcPr>
          <w:p w:rsidR="006B6457" w:rsidRPr="003E0661" w:rsidRDefault="006B6457" w:rsidP="009D33BC">
            <w:pPr>
              <w:rPr>
                <w:color w:val="FFFFFF" w:themeColor="background1"/>
              </w:rPr>
            </w:pPr>
            <w:r w:rsidRPr="003E0661">
              <w:rPr>
                <w:color w:val="FFFFFF" w:themeColor="background1"/>
              </w:rPr>
              <w:t>COLLEGE</w:t>
            </w:r>
          </w:p>
        </w:tc>
      </w:tr>
      <w:tr w:rsidR="006B6457" w:rsidRPr="008A005F" w:rsidTr="009D33BC">
        <w:tblPrEx>
          <w:shd w:val="clear" w:color="auto" w:fill="A8D08D" w:themeFill="accent6" w:themeFillTint="99"/>
        </w:tblPrEx>
        <w:trPr>
          <w:trHeight w:val="671"/>
        </w:trPr>
        <w:tc>
          <w:tcPr>
            <w:tcW w:w="964" w:type="dxa"/>
            <w:shd w:val="clear" w:color="auto" w:fill="A8D08D" w:themeFill="accent6" w:themeFillTint="99"/>
            <w:vAlign w:val="center"/>
          </w:tcPr>
          <w:p w:rsidR="006B6457" w:rsidRPr="008A005F" w:rsidRDefault="006B6457" w:rsidP="009D33BC">
            <w:r w:rsidRPr="008A005F">
              <w:t>390</w:t>
            </w:r>
          </w:p>
        </w:tc>
        <w:tc>
          <w:tcPr>
            <w:tcW w:w="4447" w:type="dxa"/>
            <w:shd w:val="clear" w:color="auto" w:fill="A8D08D" w:themeFill="accent6" w:themeFillTint="99"/>
            <w:vAlign w:val="center"/>
          </w:tcPr>
          <w:p w:rsidR="006B6457" w:rsidRPr="008A005F" w:rsidRDefault="006B6457" w:rsidP="009D33BC">
            <w:pPr>
              <w:rPr>
                <w:color w:val="000000"/>
              </w:rPr>
            </w:pPr>
            <w:r w:rsidRPr="008A005F">
              <w:rPr>
                <w:color w:val="000000"/>
              </w:rPr>
              <w:t>Dr. GAURAV KETKAR</w:t>
            </w:r>
          </w:p>
        </w:tc>
        <w:tc>
          <w:tcPr>
            <w:tcW w:w="5709" w:type="dxa"/>
            <w:shd w:val="clear" w:color="auto" w:fill="A8D08D" w:themeFill="accent6" w:themeFillTint="99"/>
            <w:vAlign w:val="center"/>
          </w:tcPr>
          <w:p w:rsidR="006B6457" w:rsidRPr="008A005F" w:rsidRDefault="006B6457" w:rsidP="009D33BC">
            <w:pPr>
              <w:rPr>
                <w:color w:val="000000"/>
              </w:rPr>
            </w:pPr>
            <w:r w:rsidRPr="008A005F">
              <w:rPr>
                <w:color w:val="000000"/>
              </w:rPr>
              <w:t>SAVEETHA DENTAL COLLEGE AND HOSPITAL</w:t>
            </w:r>
          </w:p>
        </w:tc>
      </w:tr>
      <w:tr w:rsidR="006B6457" w:rsidRPr="008A005F" w:rsidTr="009D33BC">
        <w:tblPrEx>
          <w:shd w:val="clear" w:color="auto" w:fill="A8D08D" w:themeFill="accent6" w:themeFillTint="99"/>
        </w:tblPrEx>
        <w:trPr>
          <w:trHeight w:val="671"/>
        </w:trPr>
        <w:tc>
          <w:tcPr>
            <w:tcW w:w="964" w:type="dxa"/>
            <w:shd w:val="clear" w:color="auto" w:fill="A8D08D" w:themeFill="accent6" w:themeFillTint="99"/>
            <w:vAlign w:val="center"/>
          </w:tcPr>
          <w:p w:rsidR="006B6457" w:rsidRPr="008A005F" w:rsidRDefault="006B6457" w:rsidP="009D33BC">
            <w:r w:rsidRPr="008A005F">
              <w:t>351</w:t>
            </w:r>
          </w:p>
        </w:tc>
        <w:tc>
          <w:tcPr>
            <w:tcW w:w="4447" w:type="dxa"/>
            <w:shd w:val="clear" w:color="auto" w:fill="A8D08D" w:themeFill="accent6" w:themeFillTint="99"/>
            <w:vAlign w:val="center"/>
          </w:tcPr>
          <w:p w:rsidR="006B6457" w:rsidRPr="008A005F" w:rsidRDefault="006B6457" w:rsidP="009D33BC">
            <w:pPr>
              <w:rPr>
                <w:color w:val="000000"/>
              </w:rPr>
            </w:pPr>
            <w:r w:rsidRPr="008A005F">
              <w:rPr>
                <w:color w:val="000000"/>
              </w:rPr>
              <w:t>Dr. R.KAMALEESHWARI</w:t>
            </w:r>
          </w:p>
        </w:tc>
        <w:tc>
          <w:tcPr>
            <w:tcW w:w="5709" w:type="dxa"/>
            <w:shd w:val="clear" w:color="auto" w:fill="A8D08D" w:themeFill="accent6" w:themeFillTint="99"/>
            <w:vAlign w:val="center"/>
          </w:tcPr>
          <w:p w:rsidR="006B6457" w:rsidRPr="008A005F" w:rsidRDefault="006B6457" w:rsidP="009D33BC">
            <w:pPr>
              <w:rPr>
                <w:color w:val="000000"/>
              </w:rPr>
            </w:pPr>
            <w:r w:rsidRPr="008A005F">
              <w:rPr>
                <w:color w:val="000000"/>
              </w:rPr>
              <w:t>SRI RAMACHANDRA DENTAL COLLEGE, CHENNAI</w:t>
            </w:r>
          </w:p>
        </w:tc>
      </w:tr>
      <w:tr w:rsidR="006B6457" w:rsidTr="009D33BC">
        <w:tblPrEx>
          <w:shd w:val="clear" w:color="auto" w:fill="A8D08D" w:themeFill="accent6" w:themeFillTint="99"/>
        </w:tblPrEx>
        <w:trPr>
          <w:trHeight w:val="671"/>
        </w:trPr>
        <w:tc>
          <w:tcPr>
            <w:tcW w:w="964" w:type="dxa"/>
            <w:shd w:val="clear" w:color="auto" w:fill="A8D08D" w:themeFill="accent6" w:themeFillTint="99"/>
            <w:vAlign w:val="center"/>
          </w:tcPr>
          <w:p w:rsidR="006B6457" w:rsidRDefault="006B6457" w:rsidP="009D33BC">
            <w:r>
              <w:t>564</w:t>
            </w:r>
          </w:p>
        </w:tc>
        <w:tc>
          <w:tcPr>
            <w:tcW w:w="4447" w:type="dxa"/>
            <w:shd w:val="clear" w:color="auto" w:fill="A8D08D" w:themeFill="accent6" w:themeFillTint="99"/>
            <w:vAlign w:val="center"/>
          </w:tcPr>
          <w:p w:rsidR="006B6457" w:rsidRDefault="006B6457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Dr. LAKSHMY.M</w:t>
            </w:r>
          </w:p>
        </w:tc>
        <w:tc>
          <w:tcPr>
            <w:tcW w:w="5709" w:type="dxa"/>
            <w:shd w:val="clear" w:color="auto" w:fill="A8D08D" w:themeFill="accent6" w:themeFillTint="99"/>
            <w:vAlign w:val="center"/>
          </w:tcPr>
          <w:p w:rsidR="006B6457" w:rsidRDefault="006B6457" w:rsidP="009D33B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MALABAR DENTAL COLLEGE ,MANOOR,EDAPPAL</w:t>
            </w:r>
          </w:p>
        </w:tc>
      </w:tr>
    </w:tbl>
    <w:p w:rsidR="006B6457" w:rsidRDefault="006B6457" w:rsidP="006B6457">
      <w:pPr>
        <w:rPr>
          <w:lang w:val="en-US"/>
        </w:rPr>
      </w:pPr>
    </w:p>
    <w:p w:rsidR="006B6457" w:rsidRDefault="006B6457" w:rsidP="006B6457">
      <w:pPr>
        <w:rPr>
          <w:lang w:val="en-US"/>
        </w:rPr>
      </w:pPr>
    </w:p>
    <w:p w:rsidR="006B6457" w:rsidRDefault="006B6457" w:rsidP="006B6457">
      <w:pPr>
        <w:rPr>
          <w:lang w:val="en-US"/>
        </w:rPr>
      </w:pPr>
    </w:p>
    <w:p w:rsidR="006B6457" w:rsidRDefault="006B6457" w:rsidP="006B6457">
      <w:pPr>
        <w:rPr>
          <w:lang w:val="en-US"/>
        </w:rPr>
      </w:pPr>
    </w:p>
    <w:p w:rsidR="00E10031" w:rsidRPr="006B6457" w:rsidRDefault="00E10031" w:rsidP="006B6457">
      <w:pPr>
        <w:rPr>
          <w:szCs w:val="28"/>
        </w:rPr>
      </w:pPr>
    </w:p>
    <w:sectPr w:rsidR="00E10031" w:rsidRPr="006B6457" w:rsidSect="005063F3">
      <w:headerReference w:type="default" r:id="rId7"/>
      <w:pgSz w:w="12240" w:h="15840"/>
      <w:pgMar w:top="1440" w:right="1440" w:bottom="270" w:left="144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67" w:rsidRDefault="00D21967" w:rsidP="005063F3">
      <w:r>
        <w:separator/>
      </w:r>
    </w:p>
  </w:endnote>
  <w:endnote w:type="continuationSeparator" w:id="1">
    <w:p w:rsidR="00D21967" w:rsidRDefault="00D21967" w:rsidP="0050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67" w:rsidRDefault="00D21967" w:rsidP="005063F3">
      <w:r>
        <w:separator/>
      </w:r>
    </w:p>
  </w:footnote>
  <w:footnote w:type="continuationSeparator" w:id="1">
    <w:p w:rsidR="00D21967" w:rsidRDefault="00D21967" w:rsidP="0050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F3" w:rsidRDefault="005063F3" w:rsidP="005063F3">
    <w:pPr>
      <w:pStyle w:val="Header"/>
      <w:ind w:hanging="1440"/>
    </w:pPr>
    <w:r>
      <w:rPr>
        <w:noProof/>
        <w:lang w:val="en-US"/>
      </w:rPr>
      <w:drawing>
        <wp:inline distT="0" distB="0" distL="0" distR="0">
          <wp:extent cx="7762875" cy="1221036"/>
          <wp:effectExtent l="19050" t="0" r="9525" b="0"/>
          <wp:docPr id="1" name="Picture 1" descr="http://isprp.org/ASPXImages/isprp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sprp.org/ASPXImages/isprp20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22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3DA"/>
    <w:multiLevelType w:val="hybridMultilevel"/>
    <w:tmpl w:val="66B490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B7F64"/>
    <w:multiLevelType w:val="hybridMultilevel"/>
    <w:tmpl w:val="EEA02F96"/>
    <w:lvl w:ilvl="0" w:tplc="04090015">
      <w:start w:val="4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85E1D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>
    <w:nsid w:val="383C1F04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839B1"/>
    <w:multiLevelType w:val="hybridMultilevel"/>
    <w:tmpl w:val="0CF6B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81291"/>
    <w:multiLevelType w:val="hybridMultilevel"/>
    <w:tmpl w:val="13CE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F733F"/>
    <w:multiLevelType w:val="hybridMultilevel"/>
    <w:tmpl w:val="0368F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631A0D"/>
    <w:multiLevelType w:val="hybridMultilevel"/>
    <w:tmpl w:val="40A8FD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31025"/>
    <w:multiLevelType w:val="hybridMultilevel"/>
    <w:tmpl w:val="2B582DD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A56521"/>
    <w:multiLevelType w:val="hybridMultilevel"/>
    <w:tmpl w:val="82207124"/>
    <w:lvl w:ilvl="0" w:tplc="0809000F">
      <w:start w:val="1"/>
      <w:numFmt w:val="decimal"/>
      <w:lvlText w:val="%1."/>
      <w:lvlJc w:val="left"/>
      <w:pPr>
        <w:ind w:left="121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AA0AF3"/>
    <w:multiLevelType w:val="hybridMultilevel"/>
    <w:tmpl w:val="13CE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6F6"/>
    <w:rsid w:val="00047726"/>
    <w:rsid w:val="00115A70"/>
    <w:rsid w:val="001326F6"/>
    <w:rsid w:val="001420A2"/>
    <w:rsid w:val="00162608"/>
    <w:rsid w:val="00166572"/>
    <w:rsid w:val="001C3C0A"/>
    <w:rsid w:val="00290B92"/>
    <w:rsid w:val="002E373B"/>
    <w:rsid w:val="002E6B46"/>
    <w:rsid w:val="003E0661"/>
    <w:rsid w:val="004508E6"/>
    <w:rsid w:val="005063F3"/>
    <w:rsid w:val="006B0C14"/>
    <w:rsid w:val="006B6457"/>
    <w:rsid w:val="009010B1"/>
    <w:rsid w:val="009175E6"/>
    <w:rsid w:val="009F5109"/>
    <w:rsid w:val="00C726B6"/>
    <w:rsid w:val="00CA1DE4"/>
    <w:rsid w:val="00D21967"/>
    <w:rsid w:val="00DC0EA4"/>
    <w:rsid w:val="00E10031"/>
    <w:rsid w:val="00F3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6b3109"/>
      <o:colormenu v:ext="edit" fillcolor="#6b31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2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3F3"/>
  </w:style>
  <w:style w:type="paragraph" w:styleId="Footer">
    <w:name w:val="footer"/>
    <w:basedOn w:val="Normal"/>
    <w:link w:val="FooterChar"/>
    <w:uiPriority w:val="99"/>
    <w:semiHidden/>
    <w:unhideWhenUsed/>
    <w:rsid w:val="0050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3F3"/>
  </w:style>
  <w:style w:type="paragraph" w:styleId="BalloonText">
    <w:name w:val="Balloon Text"/>
    <w:basedOn w:val="Normal"/>
    <w:link w:val="BalloonTextChar"/>
    <w:uiPriority w:val="99"/>
    <w:semiHidden/>
    <w:unhideWhenUsed/>
    <w:rsid w:val="0050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Jilu Abraham</dc:creator>
  <cp:lastModifiedBy>TOSHIBA</cp:lastModifiedBy>
  <cp:revision>2</cp:revision>
  <cp:lastPrinted>2021-01-20T05:23:00Z</cp:lastPrinted>
  <dcterms:created xsi:type="dcterms:W3CDTF">2021-01-20T05:24:00Z</dcterms:created>
  <dcterms:modified xsi:type="dcterms:W3CDTF">2021-01-20T05:24:00Z</dcterms:modified>
</cp:coreProperties>
</file>